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24A" w:rsidRDefault="0015724A" w:rsidP="0015724A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</w:p>
    <w:p w:rsidR="0015724A" w:rsidRPr="00057D61" w:rsidRDefault="0015724A" w:rsidP="0015724A">
      <w:pPr>
        <w:tabs>
          <w:tab w:val="left" w:pos="720"/>
        </w:tabs>
        <w:spacing w:after="120"/>
        <w:jc w:val="center"/>
        <w:rPr>
          <w:rFonts w:ascii="Tahoma" w:hAnsi="Tahoma" w:cs="Tahoma"/>
          <w:i/>
        </w:rPr>
      </w:pPr>
      <w:r w:rsidRPr="00057D61">
        <w:rPr>
          <w:rFonts w:ascii="Tahoma" w:hAnsi="Tahoma" w:cs="Tahoma"/>
          <w:b/>
          <w:caps/>
        </w:rPr>
        <w:t xml:space="preserve">План проведения </w:t>
      </w:r>
      <w:r>
        <w:rPr>
          <w:rFonts w:ascii="Tahoma" w:hAnsi="Tahoma" w:cs="Tahoma"/>
          <w:b/>
          <w:caps/>
        </w:rPr>
        <w:t>ЗАКУПОЧНОЙ ПРОЦЕДУРЫ</w:t>
      </w:r>
    </w:p>
    <w:tbl>
      <w:tblPr>
        <w:tblW w:w="10012" w:type="dxa"/>
        <w:jc w:val="center"/>
        <w:tblLayout w:type="fixed"/>
        <w:tblLook w:val="0000" w:firstRow="0" w:lastRow="0" w:firstColumn="0" w:lastColumn="0" w:noHBand="0" w:noVBand="0"/>
      </w:tblPr>
      <w:tblGrid>
        <w:gridCol w:w="1463"/>
        <w:gridCol w:w="3686"/>
        <w:gridCol w:w="3118"/>
        <w:gridCol w:w="1745"/>
      </w:tblGrid>
      <w:tr w:rsidR="0015724A" w:rsidRPr="00057D61" w:rsidTr="00AD31F1">
        <w:trPr>
          <w:cantSplit/>
          <w:trHeight w:val="794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 xml:space="preserve">Сроки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>Процесс/Работа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>Содержание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>Ответственный исполнитель</w:t>
            </w:r>
          </w:p>
        </w:tc>
      </w:tr>
      <w:tr w:rsidR="0015724A" w:rsidRPr="00057D61" w:rsidTr="00AD31F1">
        <w:trPr>
          <w:trHeight w:val="550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C24C79" w:rsidRDefault="00AD220E" w:rsidP="0072563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EA0455">
              <w:rPr>
                <w:rFonts w:ascii="Tahoma" w:hAnsi="Tahoma" w:cs="Tahoma"/>
                <w:sz w:val="20"/>
                <w:szCs w:val="20"/>
                <w:lang w:val="en-US"/>
              </w:rPr>
              <w:t>1</w:t>
            </w:r>
            <w:r w:rsidR="00C23E51">
              <w:rPr>
                <w:rFonts w:ascii="Tahoma" w:hAnsi="Tahoma" w:cs="Tahoma"/>
                <w:sz w:val="20"/>
                <w:szCs w:val="20"/>
              </w:rPr>
              <w:t>.0</w:t>
            </w:r>
            <w:r>
              <w:rPr>
                <w:rFonts w:ascii="Tahoma" w:hAnsi="Tahoma" w:cs="Tahoma"/>
                <w:sz w:val="20"/>
                <w:szCs w:val="20"/>
              </w:rPr>
              <w:t>9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Начало приема заявок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3A09A2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15724A" w:rsidRPr="00057D61" w:rsidTr="00AD31F1">
        <w:trPr>
          <w:trHeight w:val="972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C24C79" w:rsidRDefault="00AD220E" w:rsidP="00EA045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02</w:t>
            </w:r>
            <w:r w:rsidR="00EA0455" w:rsidRPr="00AD220E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10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  <w:r w:rsidR="0015724A" w:rsidRPr="00C24C79">
              <w:rPr>
                <w:rFonts w:ascii="Tahoma" w:hAnsi="Tahoma" w:cs="Tahoma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 xml:space="preserve">Окончание приема заявок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3A09A2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15724A" w:rsidRPr="00057D61" w:rsidTr="00AD31F1">
        <w:trPr>
          <w:trHeight w:val="322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D53D96" w:rsidRDefault="00AD220E" w:rsidP="00AD31F1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03.10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Формирование списка Участников, предоставивших заявки на участие в закупке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15724A" w:rsidP="004864D7">
            <w:pPr>
              <w:pStyle w:val="a5"/>
              <w:rPr>
                <w:rFonts w:ascii="Tahoma" w:hAnsi="Tahoma" w:cs="Tahoma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3A09A2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15724A" w:rsidRPr="00057D61" w:rsidTr="00AD31F1">
        <w:trPr>
          <w:trHeight w:val="379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D53D96" w:rsidRDefault="00AD220E" w:rsidP="00AD31F1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06.10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4B4D13">
              <w:rPr>
                <w:rFonts w:ascii="Tahoma" w:hAnsi="Tahoma" w:cs="Tahoma"/>
                <w:sz w:val="20"/>
                <w:szCs w:val="20"/>
              </w:rPr>
              <w:t>Проведение Отборочной стадии рассмотрения заявок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4864D7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3A09A2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890239" w:rsidRPr="00057D61" w:rsidTr="00AD31F1">
        <w:trPr>
          <w:trHeight w:val="379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239" w:rsidRPr="00890239" w:rsidRDefault="00AD220E" w:rsidP="00C078D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11.10</w:t>
            </w:r>
            <w:r w:rsidR="00C078D4">
              <w:rPr>
                <w:rFonts w:ascii="Tahoma" w:hAnsi="Tahoma" w:cs="Tahoma"/>
                <w:sz w:val="20"/>
                <w:szCs w:val="20"/>
              </w:rPr>
              <w:t>.</w:t>
            </w:r>
            <w:r w:rsidR="00890239">
              <w:rPr>
                <w:rFonts w:ascii="Tahoma" w:hAnsi="Tahoma" w:cs="Tahoma"/>
                <w:sz w:val="20"/>
                <w:szCs w:val="20"/>
              </w:rPr>
              <w:t>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239" w:rsidRPr="004B4D13" w:rsidRDefault="00890239" w:rsidP="00AD31F1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Проведение переторжки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239" w:rsidRPr="004864D7" w:rsidRDefault="00890239" w:rsidP="00AD31F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239" w:rsidRPr="00057D61" w:rsidRDefault="003A09A2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15724A" w:rsidRPr="00057D61" w:rsidTr="00AD31F1">
        <w:trPr>
          <w:trHeight w:val="60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D53D96" w:rsidRDefault="008831A8" w:rsidP="003A568E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</w:t>
            </w:r>
            <w:r w:rsidR="00AD220E">
              <w:rPr>
                <w:rFonts w:ascii="Tahoma" w:hAnsi="Tahoma" w:cs="Tahoma"/>
                <w:sz w:val="20"/>
                <w:szCs w:val="20"/>
              </w:rPr>
              <w:t>.10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890239" w:rsidP="00AD31F1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Согласование</w:t>
            </w:r>
            <w:r w:rsidR="0015724A" w:rsidRPr="00057D6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5724A">
              <w:rPr>
                <w:rFonts w:ascii="Tahoma" w:hAnsi="Tahoma" w:cs="Tahoma"/>
                <w:sz w:val="20"/>
                <w:szCs w:val="20"/>
              </w:rPr>
              <w:t>результатов процедуры закупки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4864D7">
            <w:pPr>
              <w:pStyle w:val="a5"/>
              <w:rPr>
                <w:rFonts w:ascii="Tahoma" w:hAnsi="Tahoma" w:cs="Tahoma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ЦЗК</w:t>
            </w:r>
          </w:p>
        </w:tc>
      </w:tr>
      <w:tr w:rsidR="0015724A" w:rsidRPr="00057D61" w:rsidTr="00AD31F1">
        <w:trPr>
          <w:trHeight w:val="60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D53D96" w:rsidRDefault="008831A8" w:rsidP="00890239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</w:t>
            </w:r>
            <w:r w:rsidR="00AD220E">
              <w:rPr>
                <w:rFonts w:ascii="Tahoma" w:hAnsi="Tahoma" w:cs="Tahoma"/>
                <w:sz w:val="20"/>
                <w:szCs w:val="20"/>
              </w:rPr>
              <w:t>.10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Уведомление победителю закупки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pStyle w:val="a5"/>
              <w:rPr>
                <w:rFonts w:ascii="Tahoma" w:hAnsi="Tahoma" w:cs="Tahoma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4B6F27" w:rsidP="003A09A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Специалист</w:t>
            </w:r>
            <w:r w:rsidR="0015724A" w:rsidRPr="00057D6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3A09A2">
              <w:rPr>
                <w:rFonts w:ascii="Tahoma" w:hAnsi="Tahoma" w:cs="Tahoma"/>
                <w:sz w:val="20"/>
                <w:szCs w:val="20"/>
              </w:rPr>
              <w:t>И</w:t>
            </w:r>
            <w:r w:rsidR="0015724A">
              <w:rPr>
                <w:rFonts w:ascii="Tahoma" w:hAnsi="Tahoma" w:cs="Tahoma"/>
                <w:sz w:val="20"/>
                <w:szCs w:val="20"/>
              </w:rPr>
              <w:t>З</w:t>
            </w:r>
          </w:p>
        </w:tc>
      </w:tr>
    </w:tbl>
    <w:p w:rsidR="0015724A" w:rsidRPr="00057D61" w:rsidRDefault="0015724A" w:rsidP="0015724A">
      <w:pPr>
        <w:pStyle w:val="3"/>
        <w:rPr>
          <w:rFonts w:ascii="Tahoma" w:hAnsi="Tahoma" w:cs="Tahoma"/>
          <w:i/>
          <w:sz w:val="18"/>
          <w:szCs w:val="18"/>
        </w:rPr>
      </w:pPr>
      <w:bookmarkStart w:id="0" w:name="_GoBack"/>
      <w:bookmarkEnd w:id="0"/>
    </w:p>
    <w:p w:rsidR="0015724A" w:rsidRPr="00057D61" w:rsidRDefault="0015724A" w:rsidP="0015724A">
      <w:pPr>
        <w:pStyle w:val="a3"/>
        <w:pBdr>
          <w:bottom w:val="none" w:sz="0" w:space="0" w:color="auto"/>
        </w:pBdr>
        <w:tabs>
          <w:tab w:val="left" w:pos="284"/>
          <w:tab w:val="left" w:pos="9354"/>
        </w:tabs>
        <w:spacing w:line="320" w:lineRule="exact"/>
        <w:ind w:right="0"/>
        <w:rPr>
          <w:rFonts w:ascii="Tahoma" w:hAnsi="Tahoma" w:cs="Tahoma"/>
          <w:i/>
        </w:rPr>
      </w:pPr>
    </w:p>
    <w:p w:rsidR="000771F1" w:rsidRDefault="000771F1"/>
    <w:sectPr w:rsidR="000771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B9A"/>
    <w:rsid w:val="000771F1"/>
    <w:rsid w:val="000837B9"/>
    <w:rsid w:val="0015724A"/>
    <w:rsid w:val="003A09A2"/>
    <w:rsid w:val="003A568E"/>
    <w:rsid w:val="004864D7"/>
    <w:rsid w:val="004B6F27"/>
    <w:rsid w:val="00527B9A"/>
    <w:rsid w:val="005C7A5D"/>
    <w:rsid w:val="0072563F"/>
    <w:rsid w:val="008831A8"/>
    <w:rsid w:val="00890239"/>
    <w:rsid w:val="008C4765"/>
    <w:rsid w:val="00A5789E"/>
    <w:rsid w:val="00A72D6E"/>
    <w:rsid w:val="00A948A2"/>
    <w:rsid w:val="00AD220E"/>
    <w:rsid w:val="00B218A7"/>
    <w:rsid w:val="00BD272C"/>
    <w:rsid w:val="00C078D4"/>
    <w:rsid w:val="00C23E51"/>
    <w:rsid w:val="00C24C79"/>
    <w:rsid w:val="00CE319F"/>
    <w:rsid w:val="00CF6FE7"/>
    <w:rsid w:val="00D53D96"/>
    <w:rsid w:val="00EA0455"/>
    <w:rsid w:val="00EB0C13"/>
    <w:rsid w:val="00EF7784"/>
    <w:rsid w:val="00FB7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526975-5748-413A-9479-B8D96558C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2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99"/>
    <w:qFormat/>
    <w:rsid w:val="0015724A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4">
    <w:name w:val="Подзаголовок Знак"/>
    <w:basedOn w:val="a0"/>
    <w:link w:val="a3"/>
    <w:uiPriority w:val="99"/>
    <w:rsid w:val="0015724A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5">
    <w:name w:val="footnote text"/>
    <w:basedOn w:val="a"/>
    <w:link w:val="a6"/>
    <w:rsid w:val="00157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rsid w:val="001572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Пункт_3"/>
    <w:basedOn w:val="a"/>
    <w:uiPriority w:val="99"/>
    <w:rsid w:val="0015724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24C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24C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 Дмитрий Сергеевич</dc:creator>
  <cp:keywords/>
  <dc:description/>
  <cp:lastModifiedBy>Рудник Ульяна Александровна</cp:lastModifiedBy>
  <cp:revision>14</cp:revision>
  <cp:lastPrinted>2017-09-05T05:04:00Z</cp:lastPrinted>
  <dcterms:created xsi:type="dcterms:W3CDTF">2017-05-29T07:00:00Z</dcterms:created>
  <dcterms:modified xsi:type="dcterms:W3CDTF">2017-09-05T05:04:00Z</dcterms:modified>
</cp:coreProperties>
</file>